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jc w:val="center"/>
        <w:rPr>
          <w:b/>
          <w:bCs/>
        </w:rPr>
      </w:pPr>
    </w:p>
    <w:p w:rsidR="002C6AE1" w:rsidRDefault="002C6AE1" w:rsidP="002C6AE1">
      <w:pPr>
        <w:pStyle w:val="NormalWeb"/>
        <w:spacing w:before="0" w:beforeAutospacing="0" w:after="0" w:afterAutospacing="0" w:line="480" w:lineRule="auto"/>
        <w:rPr>
          <w:b/>
          <w:bCs/>
        </w:rPr>
      </w:pPr>
    </w:p>
    <w:p w:rsidR="002C6AE1" w:rsidRPr="000138C6" w:rsidRDefault="002C6AE1" w:rsidP="002C6A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Risk and Benefits of Cloud Migration</w:t>
      </w:r>
    </w:p>
    <w:p w:rsidR="002C6AE1" w:rsidRPr="006A7A77" w:rsidRDefault="002C6AE1" w:rsidP="002C6AE1">
      <w:pPr>
        <w:pStyle w:val="NormalWeb"/>
        <w:spacing w:before="0" w:beforeAutospacing="0" w:after="0" w:afterAutospacing="0" w:line="480" w:lineRule="auto"/>
        <w:jc w:val="center"/>
        <w:rPr>
          <w:color w:val="0E101A"/>
        </w:rPr>
      </w:pPr>
      <w:r w:rsidRPr="006A7A77">
        <w:rPr>
          <w:color w:val="0E101A"/>
        </w:rPr>
        <w:t>Name</w:t>
      </w:r>
    </w:p>
    <w:p w:rsidR="002C6AE1" w:rsidRPr="006A7A77" w:rsidRDefault="002C6AE1" w:rsidP="002C6AE1">
      <w:pPr>
        <w:pStyle w:val="NormalWeb"/>
        <w:spacing w:before="0" w:beforeAutospacing="0" w:after="0" w:afterAutospacing="0" w:line="480" w:lineRule="auto"/>
        <w:jc w:val="center"/>
        <w:rPr>
          <w:color w:val="0E101A"/>
        </w:rPr>
      </w:pPr>
      <w:r w:rsidRPr="006A7A77">
        <w:rPr>
          <w:color w:val="0E101A"/>
        </w:rPr>
        <w:t>Institution</w:t>
      </w:r>
    </w:p>
    <w:p w:rsidR="002C6AE1" w:rsidRPr="006A7A77" w:rsidRDefault="002C6AE1" w:rsidP="002C6AE1">
      <w:pPr>
        <w:pStyle w:val="NormalWeb"/>
        <w:spacing w:before="0" w:beforeAutospacing="0" w:after="0" w:afterAutospacing="0" w:line="480" w:lineRule="auto"/>
        <w:jc w:val="center"/>
        <w:rPr>
          <w:color w:val="0E101A"/>
        </w:rPr>
      </w:pPr>
      <w:r w:rsidRPr="006A7A77">
        <w:rPr>
          <w:color w:val="0E101A"/>
        </w:rPr>
        <w:t>Course</w:t>
      </w:r>
    </w:p>
    <w:p w:rsidR="002C6AE1" w:rsidRPr="006A7A77" w:rsidRDefault="002C6AE1" w:rsidP="002C6AE1">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2C6AE1" w:rsidRDefault="002C6AE1" w:rsidP="002C6AE1">
      <w:pPr>
        <w:pStyle w:val="NormalWeb"/>
        <w:spacing w:before="0" w:beforeAutospacing="0" w:after="0" w:afterAutospacing="0" w:line="480" w:lineRule="auto"/>
        <w:jc w:val="center"/>
        <w:rPr>
          <w:color w:val="0E101A"/>
        </w:rPr>
      </w:pPr>
      <w:r w:rsidRPr="006A7A77">
        <w:rPr>
          <w:color w:val="0E101A"/>
        </w:rPr>
        <w:t>Date</w:t>
      </w:r>
    </w:p>
    <w:p w:rsidR="002C6AE1" w:rsidRDefault="002C6AE1" w:rsidP="002C6AE1">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C6AE1" w:rsidRDefault="002C6AE1" w:rsidP="002C6A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Risk and Benefits of Cloud Migration</w:t>
      </w:r>
    </w:p>
    <w:p w:rsidR="00316C9D" w:rsidRPr="00E74328" w:rsidRDefault="00D01AA0" w:rsidP="00316C9D">
      <w:pPr>
        <w:spacing w:line="480" w:lineRule="auto"/>
        <w:ind w:firstLine="720"/>
        <w:jc w:val="center"/>
        <w:rPr>
          <w:rFonts w:ascii="Times New Roman" w:hAnsi="Times New Roman" w:cs="Times New Roman"/>
          <w:sz w:val="28"/>
          <w:szCs w:val="28"/>
        </w:rPr>
      </w:pPr>
      <w:r>
        <w:rPr>
          <w:rFonts w:ascii="Times New Roman" w:hAnsi="Times New Roman" w:cs="Times New Roman"/>
          <w:b/>
          <w:bCs/>
          <w:sz w:val="24"/>
          <w:szCs w:val="24"/>
        </w:rPr>
        <w:t xml:space="preserve">Results and research: </w:t>
      </w:r>
      <w:r w:rsidR="00316C9D" w:rsidRPr="00E74328">
        <w:rPr>
          <w:rFonts w:ascii="Times New Roman" w:hAnsi="Times New Roman" w:cs="Times New Roman"/>
          <w:b/>
          <w:bCs/>
          <w:sz w:val="24"/>
          <w:szCs w:val="24"/>
        </w:rPr>
        <w:t>The possible issues of maintaining on premise data center or cloud migration problem</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 xml:space="preserve">The maintenance team, sales and marketing personnel, and customer service personnel can experience lower job satisfaction due to third-party cloud infrastructure installation. </w:t>
      </w:r>
      <w:r>
        <w:rPr>
          <w:rFonts w:ascii="Times New Roman" w:hAnsi="Times New Roman" w:cs="Times New Roman"/>
          <w:sz w:val="24"/>
          <w:szCs w:val="24"/>
        </w:rPr>
        <w:t>The technical team</w:t>
      </w:r>
      <w:r w:rsidRPr="003646F7">
        <w:rPr>
          <w:rFonts w:ascii="Times New Roman" w:hAnsi="Times New Roman" w:cs="Times New Roman"/>
          <w:sz w:val="24"/>
          <w:szCs w:val="24"/>
        </w:rPr>
        <w:t xml:space="preserve"> risk</w:t>
      </w:r>
      <w:r>
        <w:rPr>
          <w:rFonts w:ascii="Times New Roman" w:hAnsi="Times New Roman" w:cs="Times New Roman"/>
          <w:sz w:val="24"/>
          <w:szCs w:val="24"/>
        </w:rPr>
        <w:t>s</w:t>
      </w:r>
      <w:r w:rsidRPr="003646F7">
        <w:rPr>
          <w:rFonts w:ascii="Times New Roman" w:hAnsi="Times New Roman" w:cs="Times New Roman"/>
          <w:sz w:val="24"/>
          <w:szCs w:val="24"/>
        </w:rPr>
        <w:t xml:space="preserve"> losing job </w:t>
      </w:r>
      <w:r>
        <w:rPr>
          <w:rFonts w:ascii="Times New Roman" w:hAnsi="Times New Roman" w:cs="Times New Roman"/>
          <w:sz w:val="24"/>
          <w:szCs w:val="24"/>
        </w:rPr>
        <w:t>morale</w:t>
      </w:r>
      <w:r w:rsidRPr="003646F7">
        <w:rPr>
          <w:rFonts w:ascii="Times New Roman" w:hAnsi="Times New Roman" w:cs="Times New Roman"/>
          <w:sz w:val="24"/>
          <w:szCs w:val="24"/>
        </w:rPr>
        <w:t xml:space="preserve"> as their responsibilities turn away from hands-on technical support and toward monitoring and resolving problems with </w:t>
      </w:r>
      <w:r>
        <w:rPr>
          <w:rFonts w:ascii="Times New Roman" w:hAnsi="Times New Roman" w:cs="Times New Roman"/>
          <w:sz w:val="24"/>
          <w:szCs w:val="24"/>
        </w:rPr>
        <w:t>cloud</w:t>
      </w:r>
      <w:r w:rsidRPr="003646F7">
        <w:rPr>
          <w:rFonts w:ascii="Times New Roman" w:hAnsi="Times New Roman" w:cs="Times New Roman"/>
          <w:sz w:val="24"/>
          <w:szCs w:val="24"/>
        </w:rPr>
        <w:t xml:space="preserve"> providers. Maintenance engineers will become more reliant on the availability of </w:t>
      </w:r>
      <w:r>
        <w:rPr>
          <w:rFonts w:ascii="Times New Roman" w:hAnsi="Times New Roman" w:cs="Times New Roman"/>
          <w:sz w:val="24"/>
          <w:szCs w:val="24"/>
        </w:rPr>
        <w:t>cloud</w:t>
      </w:r>
      <w:r w:rsidRPr="003646F7">
        <w:rPr>
          <w:rFonts w:ascii="Times New Roman" w:hAnsi="Times New Roman" w:cs="Times New Roman"/>
          <w:sz w:val="24"/>
          <w:szCs w:val="24"/>
        </w:rPr>
        <w:t xml:space="preserve"> service providers to fix issues, limiting their influence over the resolution of the problems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xml:space="preserve">. Service engineer morale is at risk because they draw inspiration from technological facets of work and quickly addressing issues to customer gratification. If marketing </w:t>
      </w:r>
      <w:r>
        <w:rPr>
          <w:rFonts w:ascii="Times New Roman" w:hAnsi="Times New Roman" w:cs="Times New Roman"/>
          <w:sz w:val="24"/>
          <w:szCs w:val="24"/>
        </w:rPr>
        <w:t xml:space="preserve">and sales </w:t>
      </w:r>
      <w:r w:rsidRPr="003646F7">
        <w:rPr>
          <w:rFonts w:ascii="Times New Roman" w:hAnsi="Times New Roman" w:cs="Times New Roman"/>
          <w:sz w:val="24"/>
          <w:szCs w:val="24"/>
        </w:rPr>
        <w:t xml:space="preserve">workers are given unrealistic targets for selling new cloud-based products, their employee motivation can suffer. This poses a threat to sales and marketing morale, as they </w:t>
      </w:r>
      <w:r>
        <w:rPr>
          <w:rFonts w:ascii="Times New Roman" w:hAnsi="Times New Roman" w:cs="Times New Roman"/>
          <w:sz w:val="24"/>
          <w:szCs w:val="24"/>
        </w:rPr>
        <w:t>get</w:t>
      </w:r>
      <w:r w:rsidRPr="003646F7">
        <w:rPr>
          <w:rFonts w:ascii="Times New Roman" w:hAnsi="Times New Roman" w:cs="Times New Roman"/>
          <w:sz w:val="24"/>
          <w:szCs w:val="24"/>
        </w:rPr>
        <w:t xml:space="preserve"> pleasure from achieving sales and market share goals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xml:space="preserve">. Client service representatives risk losing employee motivation because their capacity to </w:t>
      </w:r>
      <w:r w:rsidR="00EE1C34" w:rsidRPr="003646F7">
        <w:rPr>
          <w:rFonts w:ascii="Times New Roman" w:hAnsi="Times New Roman" w:cs="Times New Roman"/>
          <w:sz w:val="24"/>
          <w:szCs w:val="24"/>
        </w:rPr>
        <w:t>fulfill</w:t>
      </w:r>
      <w:r w:rsidRPr="003646F7">
        <w:rPr>
          <w:rFonts w:ascii="Times New Roman" w:hAnsi="Times New Roman" w:cs="Times New Roman"/>
          <w:sz w:val="24"/>
          <w:szCs w:val="24"/>
        </w:rPr>
        <w:t xml:space="preserve"> their duties would rely on third parties outside their influence, resulting in a longer time between customer requests and remedy.</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 xml:space="preserve"> It is often that humans design and build to meet their own needs, but the end product is flawed in some way, so they try to fill in the gaps. There is still a dependency on perimeter protection because there are no barriers, as shown by the cloud computing model, which allows data to be transferred from server to server</w:t>
      </w:r>
      <w:r>
        <w:rPr>
          <w:rFonts w:ascii="Times New Roman" w:hAnsi="Times New Roman" w:cs="Times New Roman"/>
          <w:sz w:val="24"/>
          <w:szCs w:val="24"/>
        </w:rPr>
        <w:t xml:space="preserve"> (Fernandes et al., 2014)</w:t>
      </w:r>
      <w:r w:rsidRPr="003646F7">
        <w:rPr>
          <w:rFonts w:ascii="Times New Roman" w:hAnsi="Times New Roman" w:cs="Times New Roman"/>
          <w:sz w:val="24"/>
          <w:szCs w:val="24"/>
        </w:rPr>
        <w:t xml:space="preserve">. Importantly, businesses must have faith in their workers for them to perform the tasks. Nonetheless, this can necessitate access </w:t>
      </w:r>
      <w:r w:rsidRPr="003646F7">
        <w:rPr>
          <w:rFonts w:ascii="Times New Roman" w:hAnsi="Times New Roman" w:cs="Times New Roman"/>
          <w:sz w:val="24"/>
          <w:szCs w:val="24"/>
        </w:rPr>
        <w:lastRenderedPageBreak/>
        <w:t xml:space="preserve">to a large number of properties. There are several development assets in a datacenter that must be constantly managed. This creates a dilemma because human error or failure is highly probable. </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Passwords should be chosen with caution by both cloud users and server administrators. Thousands of hardware and software must be handled in a large ISP or cloud provider. Setting and remembering strong passwords for each node and storing them in an encrypted form can be difficult, if not impossible</w:t>
      </w:r>
      <w:r>
        <w:rPr>
          <w:rFonts w:ascii="Times New Roman" w:hAnsi="Times New Roman" w:cs="Times New Roman"/>
          <w:sz w:val="24"/>
          <w:szCs w:val="24"/>
        </w:rPr>
        <w:t xml:space="preserve"> (Fernandes et al., 2014)</w:t>
      </w:r>
      <w:r w:rsidRPr="003646F7">
        <w:rPr>
          <w:rFonts w:ascii="Times New Roman" w:hAnsi="Times New Roman" w:cs="Times New Roman"/>
          <w:sz w:val="24"/>
          <w:szCs w:val="24"/>
        </w:rPr>
        <w:t>. Furthermore, even after undergoing specific training, most workers share their credentials with a coworker, a companion, or even a friend of a coworker. Another major issue involving the human element is social engineering, which states that humans are the most significant liability in computer systems. Spam campaigns have used social engineering to contribute to hacks and other cybercrimes.</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 xml:space="preserve">For support managers, customer service personnel, and support engineers, migrating from a physical data center poses risks to </w:t>
      </w:r>
      <w:r>
        <w:rPr>
          <w:rFonts w:ascii="Times New Roman" w:hAnsi="Times New Roman" w:cs="Times New Roman"/>
          <w:sz w:val="24"/>
          <w:szCs w:val="24"/>
        </w:rPr>
        <w:t>buyer</w:t>
      </w:r>
      <w:r w:rsidRPr="003646F7">
        <w:rPr>
          <w:rFonts w:ascii="Times New Roman" w:hAnsi="Times New Roman" w:cs="Times New Roman"/>
          <w:sz w:val="24"/>
          <w:szCs w:val="24"/>
        </w:rPr>
        <w:t xml:space="preserve"> care and service quality. Care managers and engineers risk being reliant on </w:t>
      </w:r>
      <w:r w:rsidR="00EE1C34" w:rsidRPr="003646F7">
        <w:rPr>
          <w:rFonts w:ascii="Times New Roman" w:hAnsi="Times New Roman" w:cs="Times New Roman"/>
          <w:sz w:val="24"/>
          <w:szCs w:val="24"/>
        </w:rPr>
        <w:t>a</w:t>
      </w:r>
      <w:r w:rsidR="00EE1C34">
        <w:rPr>
          <w:rFonts w:ascii="Times New Roman" w:hAnsi="Times New Roman" w:cs="Times New Roman"/>
          <w:sz w:val="24"/>
          <w:szCs w:val="24"/>
        </w:rPr>
        <w:t>n online</w:t>
      </w:r>
      <w:r w:rsidRPr="003646F7">
        <w:rPr>
          <w:rFonts w:ascii="Times New Roman" w:hAnsi="Times New Roman" w:cs="Times New Roman"/>
          <w:sz w:val="24"/>
          <w:szCs w:val="24"/>
        </w:rPr>
        <w:t xml:space="preserve"> service provider over which they have no leverage and need added resources to complete the conversion and deal with any short-term problems that occur</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xml:space="preserve">. Support managers and developers, in particular, run the risk of being reliant on a cloud infrastructure to fix hardware and network problems. This is a concern because it could lead to a drop in customer satisfaction that the </w:t>
      </w:r>
      <w:r>
        <w:rPr>
          <w:rFonts w:ascii="Times New Roman" w:hAnsi="Times New Roman" w:cs="Times New Roman"/>
          <w:sz w:val="24"/>
          <w:szCs w:val="24"/>
        </w:rPr>
        <w:t>care</w:t>
      </w:r>
      <w:r w:rsidRPr="003646F7">
        <w:rPr>
          <w:rFonts w:ascii="Times New Roman" w:hAnsi="Times New Roman" w:cs="Times New Roman"/>
          <w:sz w:val="24"/>
          <w:szCs w:val="24"/>
        </w:rPr>
        <w:t xml:space="preserve"> manager won't be able to prevent. Customer service managers often risk momentarily needing more personnel to deal with </w:t>
      </w:r>
      <w:r>
        <w:rPr>
          <w:rFonts w:ascii="Times New Roman" w:hAnsi="Times New Roman" w:cs="Times New Roman"/>
          <w:sz w:val="24"/>
          <w:szCs w:val="24"/>
        </w:rPr>
        <w:t>the shift</w:t>
      </w:r>
      <w:r w:rsidRPr="003646F7">
        <w:rPr>
          <w:rFonts w:ascii="Times New Roman" w:hAnsi="Times New Roman" w:cs="Times New Roman"/>
          <w:sz w:val="24"/>
          <w:szCs w:val="24"/>
        </w:rPr>
        <w:t xml:space="preserve"> and support staff's relative lack of experience and expertise with cloud systems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Not everybody in an organization has the ability to grasp how to deal with cloud services quickly. This is a challenge because, due to the time taken for a smooth transition to learning how to perform duties in the cloud setting, employees can take longer to complete the same tasks at first, compromising the quality of service and customer service.</w:t>
      </w:r>
    </w:p>
    <w:p w:rsidR="00316C9D"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lastRenderedPageBreak/>
        <w:t xml:space="preserve">Another problem is that customer service representatives may not be able to deliver the same quality of service as before because it </w:t>
      </w:r>
      <w:r>
        <w:rPr>
          <w:rFonts w:ascii="Times New Roman" w:hAnsi="Times New Roman" w:cs="Times New Roman"/>
          <w:sz w:val="24"/>
          <w:szCs w:val="24"/>
        </w:rPr>
        <w:t>could</w:t>
      </w:r>
      <w:r w:rsidRPr="003646F7">
        <w:rPr>
          <w:rFonts w:ascii="Times New Roman" w:hAnsi="Times New Roman" w:cs="Times New Roman"/>
          <w:sz w:val="24"/>
          <w:szCs w:val="24"/>
        </w:rPr>
        <w:t xml:space="preserve"> take more time to answer </w:t>
      </w:r>
      <w:r>
        <w:rPr>
          <w:rFonts w:ascii="Times New Roman" w:hAnsi="Times New Roman" w:cs="Times New Roman"/>
          <w:sz w:val="24"/>
          <w:szCs w:val="24"/>
        </w:rPr>
        <w:t>client</w:t>
      </w:r>
      <w:r w:rsidRPr="003646F7">
        <w:rPr>
          <w:rFonts w:ascii="Times New Roman" w:hAnsi="Times New Roman" w:cs="Times New Roman"/>
          <w:sz w:val="24"/>
          <w:szCs w:val="24"/>
        </w:rPr>
        <w:t xml:space="preserve"> requests as collaboration with external service providers becomes required</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xml:space="preserve">. This is a risk since waiting times for customer requests can increase, culminating in backlogs and </w:t>
      </w:r>
      <w:r>
        <w:rPr>
          <w:rFonts w:ascii="Times New Roman" w:hAnsi="Times New Roman" w:cs="Times New Roman"/>
          <w:sz w:val="24"/>
          <w:szCs w:val="24"/>
        </w:rPr>
        <w:t>endless</w:t>
      </w:r>
      <w:r w:rsidRPr="003646F7">
        <w:rPr>
          <w:rFonts w:ascii="Times New Roman" w:hAnsi="Times New Roman" w:cs="Times New Roman"/>
          <w:sz w:val="24"/>
          <w:szCs w:val="24"/>
        </w:rPr>
        <w:t xml:space="preserve"> extra work as customers call back for status inform</w:t>
      </w:r>
      <w:r>
        <w:rPr>
          <w:rFonts w:ascii="Times New Roman" w:hAnsi="Times New Roman" w:cs="Times New Roman"/>
          <w:sz w:val="24"/>
          <w:szCs w:val="24"/>
        </w:rPr>
        <w:t>ation</w:t>
      </w:r>
      <w:r w:rsidRPr="003646F7">
        <w:rPr>
          <w:rFonts w:ascii="Times New Roman" w:hAnsi="Times New Roman" w:cs="Times New Roman"/>
          <w:sz w:val="24"/>
          <w:szCs w:val="24"/>
        </w:rPr>
        <w:t>, as well as frustration among customer service workers.</w:t>
      </w:r>
    </w:p>
    <w:p w:rsidR="00316C9D" w:rsidRPr="00E74328" w:rsidRDefault="00D01AA0" w:rsidP="00316C9D">
      <w:pPr>
        <w:spacing w:line="48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Conclusions: </w:t>
      </w:r>
      <w:r w:rsidR="00316C9D" w:rsidRPr="00E74328">
        <w:rPr>
          <w:rFonts w:ascii="Times New Roman" w:hAnsi="Times New Roman" w:cs="Times New Roman"/>
          <w:b/>
          <w:bCs/>
          <w:sz w:val="24"/>
          <w:szCs w:val="24"/>
        </w:rPr>
        <w:t>What is the importance of cloud migration to the business institutions?</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Cloud migration presents a set of benefits to any business that applies it. Customer service managers, developers, and marketing personnel can learn new skills by using cloud migration solutions. It</w:t>
      </w:r>
      <w:r>
        <w:rPr>
          <w:rFonts w:ascii="Times New Roman" w:hAnsi="Times New Roman" w:cs="Times New Roman"/>
          <w:sz w:val="24"/>
          <w:szCs w:val="24"/>
        </w:rPr>
        <w:t xml:space="preserve"> is</w:t>
      </w:r>
      <w:r w:rsidRPr="003646F7">
        <w:rPr>
          <w:rFonts w:ascii="Times New Roman" w:hAnsi="Times New Roman" w:cs="Times New Roman"/>
          <w:sz w:val="24"/>
          <w:szCs w:val="24"/>
        </w:rPr>
        <w:t xml:space="preserve"> a chance for support managers and developers to learn new cloud computing knowledge and skills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This is advantageous because the support engineers' current skill sets and expertise will be enhanced by awareness of handling a technology that will be in high demand for decades to come in the IT sector. It provides an opportunity for marketing personnel to hone their expertise in product</w:t>
      </w:r>
      <w:r>
        <w:rPr>
          <w:rFonts w:ascii="Times New Roman" w:hAnsi="Times New Roman" w:cs="Times New Roman"/>
          <w:sz w:val="24"/>
          <w:szCs w:val="24"/>
        </w:rPr>
        <w:t xml:space="preserve"> and service</w:t>
      </w:r>
      <w:r w:rsidRPr="003646F7">
        <w:rPr>
          <w:rFonts w:ascii="Times New Roman" w:hAnsi="Times New Roman" w:cs="Times New Roman"/>
          <w:sz w:val="24"/>
          <w:szCs w:val="24"/>
        </w:rPr>
        <w:t xml:space="preserve"> development and launch. This is advantageous to marketing</w:t>
      </w:r>
      <w:r>
        <w:rPr>
          <w:rFonts w:ascii="Times New Roman" w:hAnsi="Times New Roman" w:cs="Times New Roman"/>
          <w:sz w:val="24"/>
          <w:szCs w:val="24"/>
        </w:rPr>
        <w:t xml:space="preserve"> and sales</w:t>
      </w:r>
      <w:r w:rsidRPr="003646F7">
        <w:rPr>
          <w:rFonts w:ascii="Times New Roman" w:hAnsi="Times New Roman" w:cs="Times New Roman"/>
          <w:sz w:val="24"/>
          <w:szCs w:val="24"/>
        </w:rPr>
        <w:t xml:space="preserve"> personnel because it will broaden their expertise and </w:t>
      </w:r>
      <w:r>
        <w:rPr>
          <w:rFonts w:ascii="Times New Roman" w:hAnsi="Times New Roman" w:cs="Times New Roman"/>
          <w:sz w:val="24"/>
          <w:szCs w:val="24"/>
        </w:rPr>
        <w:t>skills</w:t>
      </w:r>
      <w:r w:rsidRPr="003646F7">
        <w:rPr>
          <w:rFonts w:ascii="Times New Roman" w:hAnsi="Times New Roman" w:cs="Times New Roman"/>
          <w:sz w:val="24"/>
          <w:szCs w:val="24"/>
        </w:rPr>
        <w:t>, allowing them to advance in their careers.</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It provides an incentive for the technical team, sales, and marketing personnel to increase their job satisfaction. It</w:t>
      </w:r>
      <w:r>
        <w:rPr>
          <w:rFonts w:ascii="Times New Roman" w:hAnsi="Times New Roman" w:cs="Times New Roman"/>
          <w:sz w:val="24"/>
          <w:szCs w:val="24"/>
        </w:rPr>
        <w:t xml:space="preserve"> is</w:t>
      </w:r>
      <w:r w:rsidRPr="003646F7">
        <w:rPr>
          <w:rFonts w:ascii="Times New Roman" w:hAnsi="Times New Roman" w:cs="Times New Roman"/>
          <w:sz w:val="24"/>
          <w:szCs w:val="24"/>
        </w:rPr>
        <w:t xml:space="preserve"> an opportunity for the maintenance team to get rid of uninteresting and possibly time-consuming tasks like hardware support, network support, and backup tape switching while also being given unique demands in cloud administration. This is advantageous since service engineers will concentrate on more rewarding and value-added tasks, such as addressing customer product sustenance requests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xml:space="preserve">. This advantage is enabled </w:t>
      </w:r>
      <w:r w:rsidRPr="003646F7">
        <w:rPr>
          <w:rFonts w:ascii="Times New Roman" w:hAnsi="Times New Roman" w:cs="Times New Roman"/>
          <w:sz w:val="24"/>
          <w:szCs w:val="24"/>
        </w:rPr>
        <w:lastRenderedPageBreak/>
        <w:t>by moving to cloud computing, as a third-party hosting company will handle the more regular maintenance. Technical engineers may also profit from the migration since they would be able to participate in system support, which is sometimes seen as a burden. There is sometimes no sharp difference between the positions of system managers and technical developers in small organizations, and various people may be involved when a problem arises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xml:space="preserve">. In comparison to </w:t>
      </w:r>
      <w:r>
        <w:rPr>
          <w:rFonts w:ascii="Times New Roman" w:hAnsi="Times New Roman" w:cs="Times New Roman"/>
          <w:sz w:val="24"/>
          <w:szCs w:val="24"/>
        </w:rPr>
        <w:t>a premise</w:t>
      </w:r>
      <w:r w:rsidRPr="003646F7">
        <w:rPr>
          <w:rFonts w:ascii="Times New Roman" w:hAnsi="Times New Roman" w:cs="Times New Roman"/>
          <w:sz w:val="24"/>
          <w:szCs w:val="24"/>
        </w:rPr>
        <w:t xml:space="preserve"> data center, cloud migration technologies enable </w:t>
      </w:r>
      <w:r>
        <w:rPr>
          <w:rFonts w:ascii="Times New Roman" w:hAnsi="Times New Roman" w:cs="Times New Roman"/>
          <w:sz w:val="24"/>
          <w:szCs w:val="24"/>
        </w:rPr>
        <w:t>marketing</w:t>
      </w:r>
      <w:r w:rsidRPr="003646F7">
        <w:rPr>
          <w:rFonts w:ascii="Times New Roman" w:hAnsi="Times New Roman" w:cs="Times New Roman"/>
          <w:sz w:val="24"/>
          <w:szCs w:val="24"/>
        </w:rPr>
        <w:t xml:space="preserve"> personnel to build new</w:t>
      </w:r>
      <w:r>
        <w:rPr>
          <w:rFonts w:ascii="Times New Roman" w:hAnsi="Times New Roman" w:cs="Times New Roman"/>
          <w:sz w:val="24"/>
          <w:szCs w:val="24"/>
        </w:rPr>
        <w:t xml:space="preserve"> items and </w:t>
      </w:r>
      <w:r w:rsidRPr="003646F7">
        <w:rPr>
          <w:rFonts w:ascii="Times New Roman" w:hAnsi="Times New Roman" w:cs="Times New Roman"/>
          <w:sz w:val="24"/>
          <w:szCs w:val="24"/>
        </w:rPr>
        <w:t xml:space="preserve">service products that better meet the </w:t>
      </w:r>
      <w:r>
        <w:rPr>
          <w:rFonts w:ascii="Times New Roman" w:hAnsi="Times New Roman" w:cs="Times New Roman"/>
          <w:sz w:val="24"/>
          <w:szCs w:val="24"/>
        </w:rPr>
        <w:t>clients</w:t>
      </w:r>
      <w:r w:rsidRPr="003646F7">
        <w:rPr>
          <w:rFonts w:ascii="Times New Roman" w:hAnsi="Times New Roman" w:cs="Times New Roman"/>
          <w:sz w:val="24"/>
          <w:szCs w:val="24"/>
        </w:rPr>
        <w:t xml:space="preserve">' needs in terms of optimization and cost-effectiveness. </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t>The switching from a premise datacenter to a cloud datacenter such as Amazon Web Services provides an opportunity to boost revenue and expense control for both finance workers and customers. Cloud technology solutions make it easier for finance workers to handle cash flow because the cloud pricing model provides a low upfront expense and monthly billing, and it also reduces the uncertainty of energy costs</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Compared to an in-house network infrastructure, these are a benefit since the initial charges of purchasing hardware are substantial, and clients may be reluctant to pay, causing cash-flow issues. Customers, distribution, and marketing personnel will also benefit from third-party cloud computing solutions because new pricing structures can be provided to them</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Consumers can be given more choices about how they choose to compensate, or the finance</w:t>
      </w:r>
      <w:r>
        <w:rPr>
          <w:rFonts w:ascii="Times New Roman" w:hAnsi="Times New Roman" w:cs="Times New Roman"/>
          <w:sz w:val="24"/>
          <w:szCs w:val="24"/>
        </w:rPr>
        <w:t xml:space="preserve"> sector</w:t>
      </w:r>
      <w:r w:rsidRPr="003646F7">
        <w:rPr>
          <w:rFonts w:ascii="Times New Roman" w:hAnsi="Times New Roman" w:cs="Times New Roman"/>
          <w:sz w:val="24"/>
          <w:szCs w:val="24"/>
        </w:rPr>
        <w:t xml:space="preserve"> can opt to have the infrastructure </w:t>
      </w:r>
      <w:r>
        <w:rPr>
          <w:rFonts w:ascii="Times New Roman" w:hAnsi="Times New Roman" w:cs="Times New Roman"/>
          <w:sz w:val="24"/>
          <w:szCs w:val="24"/>
        </w:rPr>
        <w:t>host</w:t>
      </w:r>
      <w:r w:rsidRPr="003646F7">
        <w:rPr>
          <w:rFonts w:ascii="Times New Roman" w:hAnsi="Times New Roman" w:cs="Times New Roman"/>
          <w:sz w:val="24"/>
          <w:szCs w:val="24"/>
        </w:rPr>
        <w:t xml:space="preserve"> invoice their clienteles directly, reducing the finance </w:t>
      </w:r>
      <w:r>
        <w:rPr>
          <w:rFonts w:ascii="Times New Roman" w:hAnsi="Times New Roman" w:cs="Times New Roman"/>
          <w:sz w:val="24"/>
          <w:szCs w:val="24"/>
        </w:rPr>
        <w:t>sectors</w:t>
      </w:r>
      <w:r w:rsidRPr="003646F7">
        <w:rPr>
          <w:rFonts w:ascii="Times New Roman" w:hAnsi="Times New Roman" w:cs="Times New Roman"/>
          <w:sz w:val="24"/>
          <w:szCs w:val="24"/>
        </w:rPr>
        <w:t xml:space="preserve">' responsibilities. This is an advantage, </w:t>
      </w:r>
      <w:r>
        <w:rPr>
          <w:rFonts w:ascii="Times New Roman" w:hAnsi="Times New Roman" w:cs="Times New Roman"/>
          <w:sz w:val="24"/>
          <w:szCs w:val="24"/>
        </w:rPr>
        <w:t>compared</w:t>
      </w:r>
      <w:r w:rsidRPr="003646F7">
        <w:rPr>
          <w:rFonts w:ascii="Times New Roman" w:hAnsi="Times New Roman" w:cs="Times New Roman"/>
          <w:sz w:val="24"/>
          <w:szCs w:val="24"/>
        </w:rPr>
        <w:t xml:space="preserve"> to internal data centers, which involve a pricing model consisting of a hefty upfront fee and monthly support charges, as buyers can be offered more options about how they want to pay.</w:t>
      </w:r>
    </w:p>
    <w:p w:rsidR="00316C9D" w:rsidRPr="003646F7" w:rsidRDefault="00316C9D" w:rsidP="00316C9D">
      <w:pPr>
        <w:spacing w:line="480" w:lineRule="auto"/>
        <w:ind w:firstLine="720"/>
        <w:jc w:val="both"/>
        <w:rPr>
          <w:rFonts w:ascii="Times New Roman" w:hAnsi="Times New Roman" w:cs="Times New Roman"/>
          <w:sz w:val="24"/>
          <w:szCs w:val="24"/>
        </w:rPr>
      </w:pPr>
      <w:r w:rsidRPr="003646F7">
        <w:rPr>
          <w:rFonts w:ascii="Times New Roman" w:hAnsi="Times New Roman" w:cs="Times New Roman"/>
          <w:sz w:val="24"/>
          <w:szCs w:val="24"/>
        </w:rPr>
        <w:lastRenderedPageBreak/>
        <w:t xml:space="preserve">Third-party cloud service systems provide an avenue for support management and developers to advance their careers. By effectively supporting a high-profile migration with strategic consequences, support managers will elevate their standing within the organization. </w:t>
      </w:r>
      <w:r>
        <w:rPr>
          <w:rFonts w:ascii="Times New Roman" w:hAnsi="Times New Roman" w:cs="Times New Roman"/>
          <w:sz w:val="24"/>
          <w:szCs w:val="24"/>
        </w:rPr>
        <w:t>Using</w:t>
      </w:r>
      <w:r w:rsidRPr="003646F7">
        <w:rPr>
          <w:rFonts w:ascii="Times New Roman" w:hAnsi="Times New Roman" w:cs="Times New Roman"/>
          <w:sz w:val="24"/>
          <w:szCs w:val="24"/>
        </w:rPr>
        <w:t xml:space="preserve"> with modern and possibly prestigious technologies may contribute to career advancement and improved job satisfaction for the support manager</w:t>
      </w:r>
      <w:r>
        <w:rPr>
          <w:rFonts w:ascii="Times New Roman" w:hAnsi="Times New Roman" w:cs="Times New Roman"/>
          <w:sz w:val="24"/>
          <w:szCs w:val="24"/>
        </w:rPr>
        <w:t xml:space="preserve"> (Khajeh et al., 2010)</w:t>
      </w:r>
      <w:r w:rsidRPr="003646F7">
        <w:rPr>
          <w:rFonts w:ascii="Times New Roman" w:hAnsi="Times New Roman" w:cs="Times New Roman"/>
          <w:sz w:val="24"/>
          <w:szCs w:val="24"/>
        </w:rPr>
        <w:t>. Support engineers will also benefit from gaining sought-after cloud management skills and knowledge to elevate their standing within their industry. Owing to the scalability and cost-efficiency of cloud computing compared to an in-house network infrastructure, third-party cloud computing solutions provide an incentive for sales and marketing personnel to develop new product</w:t>
      </w:r>
      <w:r>
        <w:rPr>
          <w:rFonts w:ascii="Times New Roman" w:hAnsi="Times New Roman" w:cs="Times New Roman"/>
          <w:sz w:val="24"/>
          <w:szCs w:val="24"/>
        </w:rPr>
        <w:t xml:space="preserve"> and </w:t>
      </w:r>
      <w:r w:rsidRPr="003646F7">
        <w:rPr>
          <w:rFonts w:ascii="Times New Roman" w:hAnsi="Times New Roman" w:cs="Times New Roman"/>
          <w:sz w:val="24"/>
          <w:szCs w:val="24"/>
        </w:rPr>
        <w:t xml:space="preserve">service goods that can cater to a broader market share.  </w:t>
      </w:r>
    </w:p>
    <w:p w:rsidR="002C6AE1" w:rsidRDefault="002C6AE1" w:rsidP="002C6AE1">
      <w:pPr>
        <w:spacing w:line="480" w:lineRule="auto"/>
      </w:pPr>
    </w:p>
    <w:p w:rsidR="002C6AE1" w:rsidRDefault="002C6AE1" w:rsidP="002C6AE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C6AE1" w:rsidRPr="00916C7B" w:rsidRDefault="002C6AE1" w:rsidP="002C6AE1">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E0A2B" w:rsidRPr="000E0A2B" w:rsidRDefault="000E0A2B" w:rsidP="000E0A2B">
      <w:pPr>
        <w:spacing w:line="480" w:lineRule="auto"/>
        <w:ind w:left="720" w:hanging="720"/>
        <w:jc w:val="both"/>
        <w:rPr>
          <w:rFonts w:ascii="Times New Roman" w:hAnsi="Times New Roman" w:cs="Times New Roman"/>
          <w:sz w:val="28"/>
          <w:szCs w:val="28"/>
        </w:rPr>
      </w:pPr>
      <w:r w:rsidRPr="000E0A2B">
        <w:rPr>
          <w:rFonts w:ascii="Times New Roman" w:hAnsi="Times New Roman" w:cs="Times New Roman"/>
          <w:color w:val="222222"/>
          <w:sz w:val="24"/>
          <w:szCs w:val="24"/>
          <w:shd w:val="clear" w:color="auto" w:fill="FFFFFF"/>
        </w:rPr>
        <w:t>Fernandes, D. A., Soares, L. F., Gomes, J. V., Freire, M. M., &amp;Inácio, P. R. (2014). Security issues in cloud environments: a survey. </w:t>
      </w:r>
      <w:r w:rsidRPr="000E0A2B">
        <w:rPr>
          <w:rFonts w:ascii="Times New Roman" w:hAnsi="Times New Roman" w:cs="Times New Roman"/>
          <w:i/>
          <w:iCs/>
          <w:color w:val="222222"/>
          <w:sz w:val="24"/>
          <w:szCs w:val="24"/>
          <w:shd w:val="clear" w:color="auto" w:fill="FFFFFF"/>
        </w:rPr>
        <w:t>International Journal of Information Security</w:t>
      </w:r>
      <w:r w:rsidRPr="000E0A2B">
        <w:rPr>
          <w:rFonts w:ascii="Times New Roman" w:hAnsi="Times New Roman" w:cs="Times New Roman"/>
          <w:color w:val="222222"/>
          <w:sz w:val="24"/>
          <w:szCs w:val="24"/>
          <w:shd w:val="clear" w:color="auto" w:fill="FFFFFF"/>
        </w:rPr>
        <w:t>, </w:t>
      </w:r>
      <w:r w:rsidRPr="000E0A2B">
        <w:rPr>
          <w:rFonts w:ascii="Times New Roman" w:hAnsi="Times New Roman" w:cs="Times New Roman"/>
          <w:i/>
          <w:iCs/>
          <w:color w:val="222222"/>
          <w:sz w:val="24"/>
          <w:szCs w:val="24"/>
          <w:shd w:val="clear" w:color="auto" w:fill="FFFFFF"/>
        </w:rPr>
        <w:t>13</w:t>
      </w:r>
      <w:r w:rsidRPr="000E0A2B">
        <w:rPr>
          <w:rFonts w:ascii="Times New Roman" w:hAnsi="Times New Roman" w:cs="Times New Roman"/>
          <w:color w:val="222222"/>
          <w:sz w:val="24"/>
          <w:szCs w:val="24"/>
          <w:shd w:val="clear" w:color="auto" w:fill="FFFFFF"/>
        </w:rPr>
        <w:t>(2), 113-170.</w:t>
      </w:r>
    </w:p>
    <w:p w:rsidR="000E0A2B" w:rsidRPr="000E0A2B" w:rsidRDefault="000E0A2B" w:rsidP="000E0A2B">
      <w:pPr>
        <w:spacing w:line="480" w:lineRule="auto"/>
        <w:ind w:left="720" w:hanging="720"/>
        <w:jc w:val="both"/>
        <w:rPr>
          <w:rFonts w:ascii="Times New Roman" w:hAnsi="Times New Roman" w:cs="Times New Roman"/>
          <w:sz w:val="28"/>
          <w:szCs w:val="28"/>
        </w:rPr>
      </w:pPr>
      <w:r w:rsidRPr="000E0A2B">
        <w:rPr>
          <w:rFonts w:ascii="Times New Roman" w:hAnsi="Times New Roman" w:cs="Times New Roman"/>
          <w:color w:val="222222"/>
          <w:sz w:val="24"/>
          <w:szCs w:val="24"/>
          <w:shd w:val="clear" w:color="auto" w:fill="FFFFFF"/>
        </w:rPr>
        <w:t>Khajeh-Hosseini, A., Greenwood, D., &amp; Sommerville, I. (2010, July). Cloud migration: A case study of migrating an enterprise it system to iaas. In </w:t>
      </w:r>
      <w:r w:rsidRPr="000E0A2B">
        <w:rPr>
          <w:rFonts w:ascii="Times New Roman" w:hAnsi="Times New Roman" w:cs="Times New Roman"/>
          <w:i/>
          <w:iCs/>
          <w:color w:val="222222"/>
          <w:sz w:val="24"/>
          <w:szCs w:val="24"/>
          <w:shd w:val="clear" w:color="auto" w:fill="FFFFFF"/>
        </w:rPr>
        <w:t>2010 IEEE 3rd International Conference on cloud computing</w:t>
      </w:r>
      <w:r w:rsidRPr="000E0A2B">
        <w:rPr>
          <w:rFonts w:ascii="Times New Roman" w:hAnsi="Times New Roman" w:cs="Times New Roman"/>
          <w:color w:val="222222"/>
          <w:sz w:val="24"/>
          <w:szCs w:val="24"/>
          <w:shd w:val="clear" w:color="auto" w:fill="FFFFFF"/>
        </w:rPr>
        <w:t> (pp. 450-457). IEEE.</w:t>
      </w:r>
    </w:p>
    <w:p w:rsidR="002C6AE1" w:rsidRPr="00B22E97" w:rsidRDefault="002C6AE1" w:rsidP="002C6AE1">
      <w:pPr>
        <w:spacing w:before="100" w:beforeAutospacing="1" w:after="100" w:afterAutospacing="1" w:line="240" w:lineRule="auto"/>
        <w:ind w:left="567" w:hanging="567"/>
        <w:rPr>
          <w:rFonts w:ascii="Times New Roman" w:eastAsia="Times New Roman" w:hAnsi="Times New Roman" w:cs="Times New Roman"/>
          <w:sz w:val="24"/>
          <w:szCs w:val="24"/>
        </w:rPr>
      </w:pPr>
    </w:p>
    <w:p w:rsidR="002C6AE1" w:rsidRPr="00430F9F" w:rsidRDefault="002C6AE1" w:rsidP="002C6AE1">
      <w:pPr>
        <w:spacing w:before="100" w:beforeAutospacing="1" w:after="100" w:afterAutospacing="1" w:line="240" w:lineRule="auto"/>
        <w:ind w:left="567" w:hanging="567"/>
        <w:rPr>
          <w:rFonts w:ascii="Times New Roman" w:eastAsia="Times New Roman" w:hAnsi="Times New Roman" w:cs="Times New Roman"/>
          <w:sz w:val="24"/>
          <w:szCs w:val="24"/>
        </w:rPr>
      </w:pPr>
    </w:p>
    <w:p w:rsidR="002C6AE1" w:rsidRPr="00B22E97" w:rsidRDefault="002C6AE1" w:rsidP="002C6AE1">
      <w:pPr>
        <w:spacing w:before="100" w:beforeAutospacing="1" w:after="100" w:afterAutospacing="1" w:line="480" w:lineRule="auto"/>
        <w:ind w:left="567" w:hanging="567"/>
        <w:rPr>
          <w:rFonts w:ascii="Times New Roman" w:eastAsia="Times New Roman" w:hAnsi="Times New Roman" w:cs="Times New Roman"/>
          <w:sz w:val="24"/>
          <w:szCs w:val="24"/>
        </w:rPr>
      </w:pPr>
    </w:p>
    <w:p w:rsidR="002C6AE1" w:rsidRDefault="002C6AE1" w:rsidP="002C6AE1">
      <w:pPr>
        <w:spacing w:line="480" w:lineRule="auto"/>
      </w:pPr>
    </w:p>
    <w:p w:rsidR="002C6AE1" w:rsidRPr="005B1A3D" w:rsidRDefault="002C6AE1" w:rsidP="002C6AE1"/>
    <w:p w:rsidR="002C6AE1" w:rsidRDefault="002C6AE1" w:rsidP="002C6AE1"/>
    <w:p w:rsidR="002C6AE1" w:rsidRDefault="002C6AE1"/>
    <w:sectPr w:rsidR="002C6AE1" w:rsidSect="0061218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178" w:rsidRDefault="004F5178" w:rsidP="0061218C">
      <w:pPr>
        <w:spacing w:after="0" w:line="240" w:lineRule="auto"/>
      </w:pPr>
      <w:r>
        <w:separator/>
      </w:r>
    </w:p>
  </w:endnote>
  <w:endnote w:type="continuationSeparator" w:id="1">
    <w:p w:rsidR="004F5178" w:rsidRDefault="004F5178" w:rsidP="00612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178" w:rsidRDefault="004F5178" w:rsidP="0061218C">
      <w:pPr>
        <w:spacing w:after="0" w:line="240" w:lineRule="auto"/>
      </w:pPr>
      <w:r>
        <w:separator/>
      </w:r>
    </w:p>
  </w:footnote>
  <w:footnote w:type="continuationSeparator" w:id="1">
    <w:p w:rsidR="004F5178" w:rsidRDefault="004F5178" w:rsidP="006121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B275FA"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316C9D"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EE1C34">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4F51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6AE1"/>
    <w:rsid w:val="000E0A2B"/>
    <w:rsid w:val="002C6AE1"/>
    <w:rsid w:val="00316C9D"/>
    <w:rsid w:val="004F5178"/>
    <w:rsid w:val="0061218C"/>
    <w:rsid w:val="007E3ADB"/>
    <w:rsid w:val="00B275FA"/>
    <w:rsid w:val="00D01AA0"/>
    <w:rsid w:val="00EE1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A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A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2021-05-05T17:56:00Z</dcterms:created>
  <dcterms:modified xsi:type="dcterms:W3CDTF">2021-05-05T17:56:00Z</dcterms:modified>
</cp:coreProperties>
</file>